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64" w:rsidRPr="00BC3C56" w:rsidRDefault="00BC3C56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3C56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B176B1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76B1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76B1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76B1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3C56" w:rsidRDefault="00BC3C56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76B1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3C56" w:rsidRPr="005E24F4" w:rsidRDefault="00BC3C56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24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Постановление Кабинета Министров </w:t>
      </w:r>
    </w:p>
    <w:p w:rsidR="00B176B1" w:rsidRDefault="00BC3C56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5E24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5E24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Республики</w:t>
      </w:r>
    </w:p>
    <w:p w:rsidR="005E24F4" w:rsidRPr="005E24F4" w:rsidRDefault="005E24F4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1039" w:rsidRDefault="00401039" w:rsidP="00401039">
      <w:pPr>
        <w:spacing w:before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0341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C3C56" w:rsidRPr="005E24F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порядке внутригосудар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ственного согласования </w:t>
      </w:r>
    </w:p>
    <w:p w:rsidR="00BC3C56" w:rsidRPr="005E24F4" w:rsidRDefault="00401039" w:rsidP="00401039">
      <w:pPr>
        <w:spacing w:before="0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проектов </w:t>
      </w:r>
      <w:r w:rsidR="00BC3C56" w:rsidRPr="005E24F4">
        <w:rPr>
          <w:rFonts w:ascii="Times New Roman" w:eastAsia="Times New Roman" w:hAnsi="Times New Roman" w:cs="Times New Roman"/>
          <w:b/>
          <w:sz w:val="28"/>
          <w:szCs w:val="28"/>
        </w:rPr>
        <w:t>технических регламен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тов Евразийского экономического </w:t>
      </w:r>
      <w:r w:rsidR="00BC3C56" w:rsidRPr="005E24F4">
        <w:rPr>
          <w:rFonts w:ascii="Times New Roman" w:eastAsia="Times New Roman" w:hAnsi="Times New Roman" w:cs="Times New Roman"/>
          <w:b/>
          <w:sz w:val="28"/>
          <w:szCs w:val="28"/>
        </w:rPr>
        <w:t>союза/п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роектов изменений в технические </w:t>
      </w:r>
      <w:r w:rsidR="00BC3C56" w:rsidRPr="005E24F4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C3C56" w:rsidRPr="005E24F4">
        <w:rPr>
          <w:rFonts w:ascii="Times New Roman" w:eastAsia="Times New Roman" w:hAnsi="Times New Roman" w:cs="Times New Roman"/>
          <w:b/>
          <w:sz w:val="28"/>
          <w:szCs w:val="28"/>
        </w:rPr>
        <w:t>Таможенного союза/Евразийского экономического союза</w:t>
      </w:r>
    </w:p>
    <w:p w:rsidR="00FA292C" w:rsidRPr="008851F2" w:rsidRDefault="00FA292C" w:rsidP="00401039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</w:p>
    <w:p w:rsidR="00180151" w:rsidRDefault="00712EFC" w:rsidP="0088568D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В соответствии с Договором</w:t>
      </w:r>
      <w:r w:rsidR="0040103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о Евразийском экономическом союзе от 29 мая 2014 года</w:t>
      </w:r>
      <w:r w:rsidR="001D0DBF" w:rsidRPr="00680B1F">
        <w:rPr>
          <w:rFonts w:ascii="Times New Roman" w:eastAsiaTheme="minorHAnsi" w:hAnsi="Times New Roman" w:cstheme="minorBidi"/>
          <w:sz w:val="28"/>
          <w:szCs w:val="28"/>
          <w:lang w:eastAsia="en-US"/>
        </w:rPr>
        <w:t>,</w:t>
      </w:r>
      <w:r w:rsidRPr="00712EFC">
        <w:rPr>
          <w:rFonts w:ascii="Times New Roman" w:hAnsi="Times New Roman" w:cstheme="minorBid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theme="minorBidi"/>
          <w:sz w:val="28"/>
          <w:szCs w:val="28"/>
          <w:lang w:eastAsia="en-US"/>
        </w:rPr>
        <w:t>Порядком разработки, принятия, изменения и отмены технических регламентов Евразийского экономического союза, утвержденного решением Совета Евразийской экономической комиссии от 20 июня 2012 г. №48</w:t>
      </w:r>
      <w:r w:rsidR="001D0DBF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 </w:t>
      </w:r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статьями 13, 17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к</w:t>
      </w:r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онституционного Закона </w:t>
      </w:r>
      <w:proofErr w:type="spellStart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>Кыргызской</w:t>
      </w:r>
      <w:proofErr w:type="spellEnd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Республики «О Кабинете Министров </w:t>
      </w:r>
      <w:proofErr w:type="spellStart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>Кыргызской</w:t>
      </w:r>
      <w:proofErr w:type="spellEnd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Республики» Кабинет Министров </w:t>
      </w:r>
      <w:proofErr w:type="spellStart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>Кыргызской</w:t>
      </w:r>
      <w:proofErr w:type="spellEnd"/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Республики постановляет:</w:t>
      </w:r>
      <w:proofErr w:type="gramEnd"/>
    </w:p>
    <w:p w:rsidR="00680B1F" w:rsidRPr="008851F2" w:rsidRDefault="00680B1F" w:rsidP="0088568D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401039" w:rsidRDefault="00401C43" w:rsidP="00401039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>1</w:t>
      </w:r>
      <w:r w:rsidR="00180151" w:rsidRPr="008851F2">
        <w:rPr>
          <w:rFonts w:ascii="Times New Roman" w:eastAsiaTheme="minorHAnsi" w:hAnsi="Times New Roman" w:cstheme="minorBidi"/>
          <w:sz w:val="28"/>
          <w:szCs w:val="28"/>
          <w:lang w:eastAsia="en-US"/>
        </w:rPr>
        <w:t>. Утвердить:</w:t>
      </w:r>
    </w:p>
    <w:p w:rsidR="00401039" w:rsidRPr="00401039" w:rsidRDefault="00180151" w:rsidP="00401039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0103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Положение </w:t>
      </w:r>
      <w:r w:rsidR="00401039" w:rsidRPr="00401039">
        <w:rPr>
          <w:rFonts w:ascii="Times New Roman" w:hAnsi="Times New Roman" w:cs="Times New Roman"/>
          <w:sz w:val="28"/>
          <w:szCs w:val="28"/>
        </w:rPr>
        <w:t>о порядке внутригосудар</w:t>
      </w:r>
      <w:r w:rsidR="00401039">
        <w:rPr>
          <w:rFonts w:ascii="Times New Roman" w:hAnsi="Times New Roman" w:cs="Times New Roman"/>
          <w:sz w:val="28"/>
          <w:szCs w:val="28"/>
        </w:rPr>
        <w:t xml:space="preserve">ственного согласования проектов </w:t>
      </w:r>
      <w:r w:rsidR="00401039" w:rsidRPr="00401039">
        <w:rPr>
          <w:rFonts w:ascii="Times New Roman" w:hAnsi="Times New Roman" w:cs="Times New Roman"/>
          <w:sz w:val="28"/>
          <w:szCs w:val="28"/>
        </w:rPr>
        <w:t>технических регламентов Евразийского экономического союза/проектов изменений в технические регламенты Таможенного союза/Евразийского экономического союза</w:t>
      </w:r>
    </w:p>
    <w:p w:rsidR="00AD2792" w:rsidRPr="00180151" w:rsidRDefault="00401039" w:rsidP="008856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2</w:t>
      </w:r>
      <w:r w:rsidR="00180151" w:rsidRPr="00180151">
        <w:rPr>
          <w:rFonts w:ascii="Times New Roman" w:eastAsiaTheme="minorHAnsi" w:hAnsi="Times New Roman" w:cstheme="minorBidi"/>
          <w:sz w:val="28"/>
          <w:szCs w:val="28"/>
          <w:lang w:eastAsia="en-US"/>
        </w:rPr>
        <w:t>. Настоящее постановление вступает в силу по истечении пятнадцати дней со дня официального опубликования.</w:t>
      </w:r>
      <w:r w:rsidR="00AD2792" w:rsidRPr="0018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B2C" w:rsidRPr="00180151" w:rsidRDefault="00D22B2C" w:rsidP="0088568D">
      <w:pPr>
        <w:pStyle w:val="tkTekst"/>
        <w:tabs>
          <w:tab w:val="left" w:pos="510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3241" w:rsidRPr="00180151" w:rsidRDefault="003F3241" w:rsidP="0088568D">
      <w:pPr>
        <w:pStyle w:val="tkTekst"/>
        <w:tabs>
          <w:tab w:val="left" w:pos="510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2972" w:rsidRPr="00180151" w:rsidRDefault="00FC2972" w:rsidP="0088568D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</w:t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</w:t>
      </w:r>
    </w:p>
    <w:p w:rsidR="00FC2972" w:rsidRPr="00180151" w:rsidRDefault="00FC2972" w:rsidP="0088568D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</w:t>
      </w:r>
    </w:p>
    <w:p w:rsidR="00FC2972" w:rsidRPr="00180151" w:rsidRDefault="00FC2972" w:rsidP="0088568D">
      <w:pPr>
        <w:tabs>
          <w:tab w:val="left" w:pos="5103"/>
        </w:tabs>
        <w:spacing w:before="0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proofErr w:type="spellStart"/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Республики                        </w:t>
      </w:r>
      <w:r w:rsidR="004010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А. У. </w:t>
      </w:r>
      <w:proofErr w:type="spellStart"/>
      <w:r w:rsidRPr="001801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Жапаров</w:t>
      </w:r>
      <w:proofErr w:type="spellEnd"/>
    </w:p>
    <w:sectPr w:rsidR="00FC2972" w:rsidRPr="00180151" w:rsidSect="00D017A6">
      <w:footerReference w:type="defaul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1F1" w:rsidRDefault="00DC61F1" w:rsidP="009346C6">
      <w:pPr>
        <w:spacing w:before="0"/>
      </w:pPr>
      <w:r>
        <w:separator/>
      </w:r>
    </w:p>
  </w:endnote>
  <w:endnote w:type="continuationSeparator" w:id="0">
    <w:p w:rsidR="00DC61F1" w:rsidRDefault="00DC61F1" w:rsidP="009346C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0523574"/>
      <w:docPartObj>
        <w:docPartGallery w:val="Page Numbers (Bottom of Page)"/>
        <w:docPartUnique/>
      </w:docPartObj>
    </w:sdtPr>
    <w:sdtContent>
      <w:p w:rsidR="00ED5155" w:rsidRDefault="00A6344A">
        <w:pPr>
          <w:pStyle w:val="a4"/>
          <w:jc w:val="right"/>
        </w:pPr>
        <w:r w:rsidRPr="00ED5155">
          <w:rPr>
            <w:rFonts w:ascii="Times New Roman" w:hAnsi="Times New Roman" w:cs="Times New Roman"/>
            <w:sz w:val="28"/>
          </w:rPr>
          <w:fldChar w:fldCharType="begin"/>
        </w:r>
        <w:r w:rsidR="00ED5155" w:rsidRPr="00ED5155">
          <w:rPr>
            <w:rFonts w:ascii="Times New Roman" w:hAnsi="Times New Roman" w:cs="Times New Roman"/>
            <w:sz w:val="28"/>
          </w:rPr>
          <w:instrText>PAGE   \* MERGEFORMAT</w:instrText>
        </w:r>
        <w:r w:rsidRPr="00ED5155">
          <w:rPr>
            <w:rFonts w:ascii="Times New Roman" w:hAnsi="Times New Roman" w:cs="Times New Roman"/>
            <w:sz w:val="28"/>
          </w:rPr>
          <w:fldChar w:fldCharType="separate"/>
        </w:r>
        <w:r w:rsidR="00401039">
          <w:rPr>
            <w:rFonts w:ascii="Times New Roman" w:hAnsi="Times New Roman" w:cs="Times New Roman"/>
            <w:noProof/>
            <w:sz w:val="28"/>
          </w:rPr>
          <w:t>2</w:t>
        </w:r>
        <w:r w:rsidRPr="00ED515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D5155" w:rsidRDefault="00ED51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1F1" w:rsidRDefault="00DC61F1" w:rsidP="009346C6">
      <w:pPr>
        <w:spacing w:before="0"/>
      </w:pPr>
      <w:r>
        <w:separator/>
      </w:r>
    </w:p>
  </w:footnote>
  <w:footnote w:type="continuationSeparator" w:id="0">
    <w:p w:rsidR="00DC61F1" w:rsidRDefault="00DC61F1" w:rsidP="009346C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311D"/>
    <w:multiLevelType w:val="hybridMultilevel"/>
    <w:tmpl w:val="7DF0DB26"/>
    <w:lvl w:ilvl="0" w:tplc="B20604A4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AAA3D5D"/>
    <w:multiLevelType w:val="hybridMultilevel"/>
    <w:tmpl w:val="917CC338"/>
    <w:lvl w:ilvl="0" w:tplc="74181A12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1F0E74"/>
    <w:rsid w:val="00000B76"/>
    <w:rsid w:val="00005BDD"/>
    <w:rsid w:val="00015F5E"/>
    <w:rsid w:val="00027165"/>
    <w:rsid w:val="000327D9"/>
    <w:rsid w:val="00044676"/>
    <w:rsid w:val="000456F1"/>
    <w:rsid w:val="000507F8"/>
    <w:rsid w:val="00051022"/>
    <w:rsid w:val="00052709"/>
    <w:rsid w:val="00053EBA"/>
    <w:rsid w:val="00054F55"/>
    <w:rsid w:val="0005550A"/>
    <w:rsid w:val="0006043E"/>
    <w:rsid w:val="0007102A"/>
    <w:rsid w:val="00073397"/>
    <w:rsid w:val="0008646E"/>
    <w:rsid w:val="00093F41"/>
    <w:rsid w:val="000957DB"/>
    <w:rsid w:val="0009599A"/>
    <w:rsid w:val="00095C2D"/>
    <w:rsid w:val="000974C1"/>
    <w:rsid w:val="000A2514"/>
    <w:rsid w:val="000C507E"/>
    <w:rsid w:val="000C7633"/>
    <w:rsid w:val="000D2818"/>
    <w:rsid w:val="000D5E2A"/>
    <w:rsid w:val="000F351D"/>
    <w:rsid w:val="000F3744"/>
    <w:rsid w:val="000F6A44"/>
    <w:rsid w:val="000F72D2"/>
    <w:rsid w:val="00101389"/>
    <w:rsid w:val="00103F23"/>
    <w:rsid w:val="00105631"/>
    <w:rsid w:val="0011502B"/>
    <w:rsid w:val="0012307E"/>
    <w:rsid w:val="00126784"/>
    <w:rsid w:val="00131CFF"/>
    <w:rsid w:val="00135533"/>
    <w:rsid w:val="001370A2"/>
    <w:rsid w:val="00143E11"/>
    <w:rsid w:val="00145560"/>
    <w:rsid w:val="001555A9"/>
    <w:rsid w:val="0015711A"/>
    <w:rsid w:val="00172F02"/>
    <w:rsid w:val="00180151"/>
    <w:rsid w:val="00182D63"/>
    <w:rsid w:val="00184E78"/>
    <w:rsid w:val="00190CF6"/>
    <w:rsid w:val="001A35C1"/>
    <w:rsid w:val="001B0D75"/>
    <w:rsid w:val="001B7840"/>
    <w:rsid w:val="001D01EF"/>
    <w:rsid w:val="001D0DBF"/>
    <w:rsid w:val="001D0E57"/>
    <w:rsid w:val="001D2033"/>
    <w:rsid w:val="001D4F6C"/>
    <w:rsid w:val="001D6D3C"/>
    <w:rsid w:val="001D7376"/>
    <w:rsid w:val="001E2486"/>
    <w:rsid w:val="001E4402"/>
    <w:rsid w:val="001F02EC"/>
    <w:rsid w:val="001F0E74"/>
    <w:rsid w:val="001F7EB0"/>
    <w:rsid w:val="002026F9"/>
    <w:rsid w:val="00205983"/>
    <w:rsid w:val="00223A3D"/>
    <w:rsid w:val="00223C37"/>
    <w:rsid w:val="002251EE"/>
    <w:rsid w:val="00231012"/>
    <w:rsid w:val="00232A2F"/>
    <w:rsid w:val="00243206"/>
    <w:rsid w:val="002461E5"/>
    <w:rsid w:val="002521A4"/>
    <w:rsid w:val="0025541B"/>
    <w:rsid w:val="0025590C"/>
    <w:rsid w:val="00255E86"/>
    <w:rsid w:val="00256D4F"/>
    <w:rsid w:val="00263D46"/>
    <w:rsid w:val="002672D6"/>
    <w:rsid w:val="00270920"/>
    <w:rsid w:val="00285E3F"/>
    <w:rsid w:val="00292543"/>
    <w:rsid w:val="00295C38"/>
    <w:rsid w:val="00296143"/>
    <w:rsid w:val="002C1E92"/>
    <w:rsid w:val="002D0871"/>
    <w:rsid w:val="002D2637"/>
    <w:rsid w:val="002D607E"/>
    <w:rsid w:val="002D60D2"/>
    <w:rsid w:val="002E3017"/>
    <w:rsid w:val="002E5019"/>
    <w:rsid w:val="002E6E97"/>
    <w:rsid w:val="002F52BD"/>
    <w:rsid w:val="002F62A7"/>
    <w:rsid w:val="003007E4"/>
    <w:rsid w:val="00302E81"/>
    <w:rsid w:val="00315527"/>
    <w:rsid w:val="00315E05"/>
    <w:rsid w:val="00321C3B"/>
    <w:rsid w:val="00324C08"/>
    <w:rsid w:val="00324DBB"/>
    <w:rsid w:val="003309A7"/>
    <w:rsid w:val="003457DE"/>
    <w:rsid w:val="00350211"/>
    <w:rsid w:val="0035312D"/>
    <w:rsid w:val="00355CBD"/>
    <w:rsid w:val="003574B5"/>
    <w:rsid w:val="00360604"/>
    <w:rsid w:val="0036289E"/>
    <w:rsid w:val="0037201F"/>
    <w:rsid w:val="0037227E"/>
    <w:rsid w:val="00376445"/>
    <w:rsid w:val="00377383"/>
    <w:rsid w:val="00384DBC"/>
    <w:rsid w:val="003926C8"/>
    <w:rsid w:val="00393625"/>
    <w:rsid w:val="00395B76"/>
    <w:rsid w:val="00396489"/>
    <w:rsid w:val="00397DCC"/>
    <w:rsid w:val="003B3612"/>
    <w:rsid w:val="003B43C4"/>
    <w:rsid w:val="003B6594"/>
    <w:rsid w:val="003D3A4E"/>
    <w:rsid w:val="003D3FF7"/>
    <w:rsid w:val="003E12C9"/>
    <w:rsid w:val="003E3018"/>
    <w:rsid w:val="003E431C"/>
    <w:rsid w:val="003F3241"/>
    <w:rsid w:val="003F66A7"/>
    <w:rsid w:val="003F74DE"/>
    <w:rsid w:val="00401039"/>
    <w:rsid w:val="00401C43"/>
    <w:rsid w:val="00412C43"/>
    <w:rsid w:val="004260D5"/>
    <w:rsid w:val="00427A83"/>
    <w:rsid w:val="0043322F"/>
    <w:rsid w:val="0044049E"/>
    <w:rsid w:val="00444143"/>
    <w:rsid w:val="00451661"/>
    <w:rsid w:val="004548E2"/>
    <w:rsid w:val="0045749A"/>
    <w:rsid w:val="0047320C"/>
    <w:rsid w:val="00475FE7"/>
    <w:rsid w:val="0048329D"/>
    <w:rsid w:val="00486872"/>
    <w:rsid w:val="00491CD9"/>
    <w:rsid w:val="004927D5"/>
    <w:rsid w:val="00496136"/>
    <w:rsid w:val="004A0882"/>
    <w:rsid w:val="004A1E57"/>
    <w:rsid w:val="004B095A"/>
    <w:rsid w:val="004B0E4A"/>
    <w:rsid w:val="004B1B8F"/>
    <w:rsid w:val="004B2A98"/>
    <w:rsid w:val="004B32FD"/>
    <w:rsid w:val="004B671B"/>
    <w:rsid w:val="004C3D49"/>
    <w:rsid w:val="004C52AF"/>
    <w:rsid w:val="004C7486"/>
    <w:rsid w:val="004D4BAF"/>
    <w:rsid w:val="004E0266"/>
    <w:rsid w:val="004E65D4"/>
    <w:rsid w:val="004E67A4"/>
    <w:rsid w:val="004E7E32"/>
    <w:rsid w:val="00503836"/>
    <w:rsid w:val="00513B13"/>
    <w:rsid w:val="005214E8"/>
    <w:rsid w:val="00523742"/>
    <w:rsid w:val="0052568D"/>
    <w:rsid w:val="00530C60"/>
    <w:rsid w:val="00531D10"/>
    <w:rsid w:val="00535AF7"/>
    <w:rsid w:val="00535E86"/>
    <w:rsid w:val="00546502"/>
    <w:rsid w:val="005560B7"/>
    <w:rsid w:val="00571F2F"/>
    <w:rsid w:val="00580420"/>
    <w:rsid w:val="0058439A"/>
    <w:rsid w:val="00585F64"/>
    <w:rsid w:val="005A3E49"/>
    <w:rsid w:val="005B0DE0"/>
    <w:rsid w:val="005B2CF7"/>
    <w:rsid w:val="005C1FCA"/>
    <w:rsid w:val="005D2411"/>
    <w:rsid w:val="005E24F4"/>
    <w:rsid w:val="005E6C78"/>
    <w:rsid w:val="005F054D"/>
    <w:rsid w:val="005F2D5A"/>
    <w:rsid w:val="005F47C4"/>
    <w:rsid w:val="005F5A41"/>
    <w:rsid w:val="006211CD"/>
    <w:rsid w:val="00621CDA"/>
    <w:rsid w:val="00622754"/>
    <w:rsid w:val="00625EE4"/>
    <w:rsid w:val="00626D4F"/>
    <w:rsid w:val="00630901"/>
    <w:rsid w:val="006372DE"/>
    <w:rsid w:val="00641449"/>
    <w:rsid w:val="00641C01"/>
    <w:rsid w:val="006422E9"/>
    <w:rsid w:val="00660D4D"/>
    <w:rsid w:val="00662CD8"/>
    <w:rsid w:val="0067094C"/>
    <w:rsid w:val="006720AD"/>
    <w:rsid w:val="00674CD7"/>
    <w:rsid w:val="00676087"/>
    <w:rsid w:val="00680B1F"/>
    <w:rsid w:val="00682B5C"/>
    <w:rsid w:val="00685457"/>
    <w:rsid w:val="00687F8D"/>
    <w:rsid w:val="00697BD8"/>
    <w:rsid w:val="00697CB5"/>
    <w:rsid w:val="006A5791"/>
    <w:rsid w:val="006B42D4"/>
    <w:rsid w:val="006B54EF"/>
    <w:rsid w:val="006B7C7F"/>
    <w:rsid w:val="006C1737"/>
    <w:rsid w:val="006C23D9"/>
    <w:rsid w:val="006C796E"/>
    <w:rsid w:val="006D470E"/>
    <w:rsid w:val="006D75AF"/>
    <w:rsid w:val="006E28A2"/>
    <w:rsid w:val="006E2A89"/>
    <w:rsid w:val="006E3C14"/>
    <w:rsid w:val="006F1218"/>
    <w:rsid w:val="00711120"/>
    <w:rsid w:val="00712EFC"/>
    <w:rsid w:val="00730F91"/>
    <w:rsid w:val="00734FBF"/>
    <w:rsid w:val="00752BFA"/>
    <w:rsid w:val="00754C98"/>
    <w:rsid w:val="0075770E"/>
    <w:rsid w:val="007617EB"/>
    <w:rsid w:val="00773DA5"/>
    <w:rsid w:val="00774513"/>
    <w:rsid w:val="00784284"/>
    <w:rsid w:val="00795B30"/>
    <w:rsid w:val="007960C7"/>
    <w:rsid w:val="007A0949"/>
    <w:rsid w:val="007A259C"/>
    <w:rsid w:val="007A7060"/>
    <w:rsid w:val="007B3D76"/>
    <w:rsid w:val="007B455A"/>
    <w:rsid w:val="007B4C78"/>
    <w:rsid w:val="007B677B"/>
    <w:rsid w:val="007B6822"/>
    <w:rsid w:val="007C1819"/>
    <w:rsid w:val="007C33E7"/>
    <w:rsid w:val="007C46A5"/>
    <w:rsid w:val="007D1325"/>
    <w:rsid w:val="007D1647"/>
    <w:rsid w:val="007D7BFA"/>
    <w:rsid w:val="007E1973"/>
    <w:rsid w:val="007E73A9"/>
    <w:rsid w:val="007F0114"/>
    <w:rsid w:val="00800A29"/>
    <w:rsid w:val="00801AD7"/>
    <w:rsid w:val="00802BF0"/>
    <w:rsid w:val="00810013"/>
    <w:rsid w:val="00810584"/>
    <w:rsid w:val="00815C81"/>
    <w:rsid w:val="008165A2"/>
    <w:rsid w:val="0081704B"/>
    <w:rsid w:val="008262C0"/>
    <w:rsid w:val="00846AA6"/>
    <w:rsid w:val="00846B78"/>
    <w:rsid w:val="008471D6"/>
    <w:rsid w:val="0084778E"/>
    <w:rsid w:val="0087285A"/>
    <w:rsid w:val="008736B4"/>
    <w:rsid w:val="00876446"/>
    <w:rsid w:val="00877727"/>
    <w:rsid w:val="00877ACB"/>
    <w:rsid w:val="0088163E"/>
    <w:rsid w:val="00882CEF"/>
    <w:rsid w:val="008851F2"/>
    <w:rsid w:val="0088568D"/>
    <w:rsid w:val="0088789D"/>
    <w:rsid w:val="00890CA0"/>
    <w:rsid w:val="00891ABD"/>
    <w:rsid w:val="00891F34"/>
    <w:rsid w:val="0089368A"/>
    <w:rsid w:val="0089615B"/>
    <w:rsid w:val="008A4B0B"/>
    <w:rsid w:val="008A5237"/>
    <w:rsid w:val="008B2E14"/>
    <w:rsid w:val="008B4B7B"/>
    <w:rsid w:val="008B4EBF"/>
    <w:rsid w:val="008C5D40"/>
    <w:rsid w:val="008C7073"/>
    <w:rsid w:val="008D2A04"/>
    <w:rsid w:val="008D2F88"/>
    <w:rsid w:val="008E1953"/>
    <w:rsid w:val="008E5E9A"/>
    <w:rsid w:val="008F13E2"/>
    <w:rsid w:val="008F3488"/>
    <w:rsid w:val="008F488E"/>
    <w:rsid w:val="008F7C55"/>
    <w:rsid w:val="0090075A"/>
    <w:rsid w:val="0090269E"/>
    <w:rsid w:val="00903D45"/>
    <w:rsid w:val="009045E3"/>
    <w:rsid w:val="00907B5E"/>
    <w:rsid w:val="00910A8E"/>
    <w:rsid w:val="00912D4A"/>
    <w:rsid w:val="00925B9F"/>
    <w:rsid w:val="00927037"/>
    <w:rsid w:val="009309F8"/>
    <w:rsid w:val="009346C6"/>
    <w:rsid w:val="00936EF1"/>
    <w:rsid w:val="009412D6"/>
    <w:rsid w:val="00945ED7"/>
    <w:rsid w:val="00950B16"/>
    <w:rsid w:val="00952530"/>
    <w:rsid w:val="00952822"/>
    <w:rsid w:val="00952B0B"/>
    <w:rsid w:val="009550C7"/>
    <w:rsid w:val="00955C59"/>
    <w:rsid w:val="00965814"/>
    <w:rsid w:val="00983202"/>
    <w:rsid w:val="00985365"/>
    <w:rsid w:val="00985BE8"/>
    <w:rsid w:val="0099092E"/>
    <w:rsid w:val="00991653"/>
    <w:rsid w:val="00991CC9"/>
    <w:rsid w:val="00994A56"/>
    <w:rsid w:val="009A1814"/>
    <w:rsid w:val="009A621C"/>
    <w:rsid w:val="009A7E06"/>
    <w:rsid w:val="009B1D1B"/>
    <w:rsid w:val="009B2F39"/>
    <w:rsid w:val="009B3B10"/>
    <w:rsid w:val="009C37EA"/>
    <w:rsid w:val="009C60A0"/>
    <w:rsid w:val="009D222D"/>
    <w:rsid w:val="009D23F7"/>
    <w:rsid w:val="009D2F91"/>
    <w:rsid w:val="009D51D4"/>
    <w:rsid w:val="009D7675"/>
    <w:rsid w:val="009E2EFE"/>
    <w:rsid w:val="009E6B09"/>
    <w:rsid w:val="009F47E8"/>
    <w:rsid w:val="009F7BAA"/>
    <w:rsid w:val="00A03418"/>
    <w:rsid w:val="00A048D6"/>
    <w:rsid w:val="00A071C0"/>
    <w:rsid w:val="00A07247"/>
    <w:rsid w:val="00A14CB9"/>
    <w:rsid w:val="00A17F12"/>
    <w:rsid w:val="00A2103F"/>
    <w:rsid w:val="00A21571"/>
    <w:rsid w:val="00A22F9F"/>
    <w:rsid w:val="00A271CC"/>
    <w:rsid w:val="00A34532"/>
    <w:rsid w:val="00A4014F"/>
    <w:rsid w:val="00A41C81"/>
    <w:rsid w:val="00A437FB"/>
    <w:rsid w:val="00A446FD"/>
    <w:rsid w:val="00A4667F"/>
    <w:rsid w:val="00A4792C"/>
    <w:rsid w:val="00A51973"/>
    <w:rsid w:val="00A55F48"/>
    <w:rsid w:val="00A56372"/>
    <w:rsid w:val="00A570C9"/>
    <w:rsid w:val="00A607F7"/>
    <w:rsid w:val="00A6344A"/>
    <w:rsid w:val="00A648B7"/>
    <w:rsid w:val="00A66CF2"/>
    <w:rsid w:val="00A7041A"/>
    <w:rsid w:val="00A707AD"/>
    <w:rsid w:val="00A70DDF"/>
    <w:rsid w:val="00A70FD2"/>
    <w:rsid w:val="00A734D7"/>
    <w:rsid w:val="00A73CE7"/>
    <w:rsid w:val="00A7725F"/>
    <w:rsid w:val="00A80D99"/>
    <w:rsid w:val="00A91596"/>
    <w:rsid w:val="00A953B6"/>
    <w:rsid w:val="00A955C6"/>
    <w:rsid w:val="00AA249C"/>
    <w:rsid w:val="00AA3722"/>
    <w:rsid w:val="00AA636A"/>
    <w:rsid w:val="00AA7EDA"/>
    <w:rsid w:val="00AB2747"/>
    <w:rsid w:val="00AC2305"/>
    <w:rsid w:val="00AC2E93"/>
    <w:rsid w:val="00AC6825"/>
    <w:rsid w:val="00AD2792"/>
    <w:rsid w:val="00AD2EDF"/>
    <w:rsid w:val="00AE0339"/>
    <w:rsid w:val="00AE63FD"/>
    <w:rsid w:val="00AF0C5D"/>
    <w:rsid w:val="00AF10FA"/>
    <w:rsid w:val="00AF44CF"/>
    <w:rsid w:val="00AF6D76"/>
    <w:rsid w:val="00AF77F3"/>
    <w:rsid w:val="00B0355D"/>
    <w:rsid w:val="00B048CB"/>
    <w:rsid w:val="00B1059F"/>
    <w:rsid w:val="00B15CDB"/>
    <w:rsid w:val="00B176B1"/>
    <w:rsid w:val="00B27035"/>
    <w:rsid w:val="00B405D0"/>
    <w:rsid w:val="00B43E07"/>
    <w:rsid w:val="00B47354"/>
    <w:rsid w:val="00B5719E"/>
    <w:rsid w:val="00B62EBA"/>
    <w:rsid w:val="00B81DA6"/>
    <w:rsid w:val="00B93CF3"/>
    <w:rsid w:val="00B940A6"/>
    <w:rsid w:val="00B96696"/>
    <w:rsid w:val="00B96ECA"/>
    <w:rsid w:val="00B9705D"/>
    <w:rsid w:val="00BA20C4"/>
    <w:rsid w:val="00BA3D3C"/>
    <w:rsid w:val="00BB102F"/>
    <w:rsid w:val="00BB48AA"/>
    <w:rsid w:val="00BC1068"/>
    <w:rsid w:val="00BC3C56"/>
    <w:rsid w:val="00BD17B3"/>
    <w:rsid w:val="00BD7579"/>
    <w:rsid w:val="00BE3169"/>
    <w:rsid w:val="00BE4B54"/>
    <w:rsid w:val="00BF61BF"/>
    <w:rsid w:val="00C00347"/>
    <w:rsid w:val="00C0426C"/>
    <w:rsid w:val="00C05973"/>
    <w:rsid w:val="00C20ED2"/>
    <w:rsid w:val="00C26F8B"/>
    <w:rsid w:val="00C33675"/>
    <w:rsid w:val="00C34541"/>
    <w:rsid w:val="00C4537E"/>
    <w:rsid w:val="00C50C05"/>
    <w:rsid w:val="00C52999"/>
    <w:rsid w:val="00C60EFB"/>
    <w:rsid w:val="00C62E21"/>
    <w:rsid w:val="00C6416B"/>
    <w:rsid w:val="00C72C4E"/>
    <w:rsid w:val="00C80E9D"/>
    <w:rsid w:val="00C92322"/>
    <w:rsid w:val="00C94539"/>
    <w:rsid w:val="00C94F6A"/>
    <w:rsid w:val="00C97CBA"/>
    <w:rsid w:val="00CA14C3"/>
    <w:rsid w:val="00CA29E0"/>
    <w:rsid w:val="00CA3D17"/>
    <w:rsid w:val="00CB16D2"/>
    <w:rsid w:val="00CB180E"/>
    <w:rsid w:val="00CD2621"/>
    <w:rsid w:val="00CD2B47"/>
    <w:rsid w:val="00CE2A30"/>
    <w:rsid w:val="00CE3B2B"/>
    <w:rsid w:val="00CE4FBA"/>
    <w:rsid w:val="00D017A6"/>
    <w:rsid w:val="00D01DAD"/>
    <w:rsid w:val="00D04374"/>
    <w:rsid w:val="00D052E6"/>
    <w:rsid w:val="00D102E5"/>
    <w:rsid w:val="00D12590"/>
    <w:rsid w:val="00D13384"/>
    <w:rsid w:val="00D176B9"/>
    <w:rsid w:val="00D22B2C"/>
    <w:rsid w:val="00D31977"/>
    <w:rsid w:val="00D326E8"/>
    <w:rsid w:val="00D357DC"/>
    <w:rsid w:val="00D42A12"/>
    <w:rsid w:val="00D45CD4"/>
    <w:rsid w:val="00D47B18"/>
    <w:rsid w:val="00D51CB1"/>
    <w:rsid w:val="00D537B7"/>
    <w:rsid w:val="00D549E8"/>
    <w:rsid w:val="00D55719"/>
    <w:rsid w:val="00D60A02"/>
    <w:rsid w:val="00D767D7"/>
    <w:rsid w:val="00DA27BD"/>
    <w:rsid w:val="00DC61F1"/>
    <w:rsid w:val="00DC7F78"/>
    <w:rsid w:val="00DD6C7B"/>
    <w:rsid w:val="00DF72B9"/>
    <w:rsid w:val="00DF7FCB"/>
    <w:rsid w:val="00E000CD"/>
    <w:rsid w:val="00E0242C"/>
    <w:rsid w:val="00E05C05"/>
    <w:rsid w:val="00E05FC5"/>
    <w:rsid w:val="00E25D6F"/>
    <w:rsid w:val="00E34812"/>
    <w:rsid w:val="00E369A0"/>
    <w:rsid w:val="00E46E6D"/>
    <w:rsid w:val="00E46EB5"/>
    <w:rsid w:val="00E47E77"/>
    <w:rsid w:val="00E52F6E"/>
    <w:rsid w:val="00E5447D"/>
    <w:rsid w:val="00E657AE"/>
    <w:rsid w:val="00E711F3"/>
    <w:rsid w:val="00E9113E"/>
    <w:rsid w:val="00E95B20"/>
    <w:rsid w:val="00E95EA7"/>
    <w:rsid w:val="00EA01CF"/>
    <w:rsid w:val="00EC77EF"/>
    <w:rsid w:val="00ED5155"/>
    <w:rsid w:val="00EE5381"/>
    <w:rsid w:val="00EE7D08"/>
    <w:rsid w:val="00EF2774"/>
    <w:rsid w:val="00EF4AA0"/>
    <w:rsid w:val="00F064D0"/>
    <w:rsid w:val="00F112C7"/>
    <w:rsid w:val="00F159DE"/>
    <w:rsid w:val="00F172CE"/>
    <w:rsid w:val="00F17304"/>
    <w:rsid w:val="00F224CF"/>
    <w:rsid w:val="00F340EC"/>
    <w:rsid w:val="00F41908"/>
    <w:rsid w:val="00F4351D"/>
    <w:rsid w:val="00F46307"/>
    <w:rsid w:val="00F56707"/>
    <w:rsid w:val="00F61B91"/>
    <w:rsid w:val="00F64C70"/>
    <w:rsid w:val="00F71F9E"/>
    <w:rsid w:val="00F73F6F"/>
    <w:rsid w:val="00F75457"/>
    <w:rsid w:val="00F77647"/>
    <w:rsid w:val="00F77FB9"/>
    <w:rsid w:val="00F8017E"/>
    <w:rsid w:val="00F84F31"/>
    <w:rsid w:val="00F90749"/>
    <w:rsid w:val="00F93819"/>
    <w:rsid w:val="00F968CF"/>
    <w:rsid w:val="00F96D6D"/>
    <w:rsid w:val="00FA292C"/>
    <w:rsid w:val="00FA6F33"/>
    <w:rsid w:val="00FB0F89"/>
    <w:rsid w:val="00FB2BBA"/>
    <w:rsid w:val="00FB7EDC"/>
    <w:rsid w:val="00FB7F0F"/>
    <w:rsid w:val="00FC02DA"/>
    <w:rsid w:val="00FC2972"/>
    <w:rsid w:val="00FD1894"/>
    <w:rsid w:val="00FD25D2"/>
    <w:rsid w:val="00FE1BC9"/>
    <w:rsid w:val="00FE2D2F"/>
    <w:rsid w:val="00FE4112"/>
    <w:rsid w:val="00FF3763"/>
    <w:rsid w:val="00FF4203"/>
    <w:rsid w:val="00FF4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74"/>
    <w:pPr>
      <w:spacing w:before="120"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7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F0E74"/>
    <w:pPr>
      <w:tabs>
        <w:tab w:val="center" w:pos="4677"/>
        <w:tab w:val="right" w:pos="9355"/>
      </w:tabs>
      <w:spacing w:before="0"/>
    </w:pPr>
  </w:style>
  <w:style w:type="character" w:customStyle="1" w:styleId="a5">
    <w:name w:val="Нижний колонтитул Знак"/>
    <w:basedOn w:val="a0"/>
    <w:link w:val="a4"/>
    <w:uiPriority w:val="99"/>
    <w:rsid w:val="001F0E74"/>
  </w:style>
  <w:style w:type="paragraph" w:styleId="a6">
    <w:name w:val="header"/>
    <w:basedOn w:val="a"/>
    <w:link w:val="a7"/>
    <w:uiPriority w:val="99"/>
    <w:unhideWhenUsed/>
    <w:rsid w:val="009346C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9346C6"/>
  </w:style>
  <w:style w:type="paragraph" w:styleId="a8">
    <w:name w:val="Normal (Web)"/>
    <w:basedOn w:val="a"/>
    <w:uiPriority w:val="99"/>
    <w:unhideWhenUsed/>
    <w:rsid w:val="002F62A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"/>
    <w:basedOn w:val="a0"/>
    <w:rsid w:val="007E19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91C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CC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E30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2C4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2C4E"/>
    <w:pPr>
      <w:spacing w:before="0"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D87C-E1CF-4537-93C3-94AA2BAC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 Sadovnikova</dc:creator>
  <cp:lastModifiedBy>uderbaeva</cp:lastModifiedBy>
  <cp:revision>61</cp:revision>
  <cp:lastPrinted>2022-11-16T09:04:00Z</cp:lastPrinted>
  <dcterms:created xsi:type="dcterms:W3CDTF">2022-10-05T03:48:00Z</dcterms:created>
  <dcterms:modified xsi:type="dcterms:W3CDTF">2022-11-16T10:34:00Z</dcterms:modified>
</cp:coreProperties>
</file>